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F7" w:rsidRPr="0015203D" w:rsidRDefault="00934EF7" w:rsidP="00224394">
      <w:pPr>
        <w:spacing w:line="276" w:lineRule="auto"/>
        <w:rPr>
          <w:rFonts w:asciiTheme="minorHAnsi" w:hAnsiTheme="minorHAnsi"/>
          <w:sz w:val="22"/>
          <w:szCs w:val="22"/>
        </w:rPr>
      </w:pPr>
      <w:r w:rsidRPr="0015203D">
        <w:rPr>
          <w:rFonts w:asciiTheme="minorHAnsi" w:hAnsiTheme="minorHAnsi"/>
          <w:b/>
          <w:sz w:val="22"/>
          <w:szCs w:val="22"/>
        </w:rPr>
        <w:t>Step 3.</w:t>
      </w:r>
      <w:r w:rsidRPr="0015203D">
        <w:rPr>
          <w:rFonts w:asciiTheme="minorHAnsi" w:hAnsiTheme="minorHAnsi"/>
          <w:sz w:val="22"/>
          <w:szCs w:val="22"/>
        </w:rPr>
        <w:t xml:space="preserve">  Move the insertion point to the desired location.</w:t>
      </w:r>
    </w:p>
    <w:p w:rsidR="00934EF7" w:rsidRPr="0015203D" w:rsidRDefault="00934EF7" w:rsidP="0022439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34EF7" w:rsidRPr="0015203D" w:rsidRDefault="00934EF7" w:rsidP="00224394">
      <w:pPr>
        <w:spacing w:line="276" w:lineRule="auto"/>
        <w:rPr>
          <w:rFonts w:asciiTheme="minorHAnsi" w:hAnsiTheme="minorHAnsi"/>
          <w:sz w:val="22"/>
          <w:szCs w:val="22"/>
        </w:rPr>
      </w:pPr>
      <w:r w:rsidRPr="0015203D">
        <w:rPr>
          <w:rFonts w:asciiTheme="minorHAnsi" w:hAnsiTheme="minorHAnsi"/>
          <w:b/>
          <w:sz w:val="22"/>
          <w:szCs w:val="22"/>
        </w:rPr>
        <w:t>Step 2.</w:t>
      </w:r>
      <w:r w:rsidRPr="0015203D">
        <w:rPr>
          <w:rFonts w:asciiTheme="minorHAnsi" w:hAnsiTheme="minorHAnsi"/>
          <w:sz w:val="22"/>
          <w:szCs w:val="22"/>
        </w:rPr>
        <w:t xml:space="preserve">  Click </w:t>
      </w:r>
      <w:r w:rsidRPr="0015203D">
        <w:rPr>
          <w:rFonts w:asciiTheme="minorHAnsi" w:hAnsiTheme="minorHAnsi"/>
          <w:b/>
          <w:bCs/>
          <w:sz w:val="22"/>
          <w:szCs w:val="22"/>
        </w:rPr>
        <w:t>Cut</w:t>
      </w:r>
      <w:r w:rsidRPr="0015203D">
        <w:rPr>
          <w:rFonts w:asciiTheme="minorHAnsi" w:hAnsiTheme="minorHAnsi"/>
          <w:sz w:val="22"/>
          <w:szCs w:val="22"/>
        </w:rPr>
        <w:t xml:space="preserve"> to remove text from the current location.</w:t>
      </w:r>
    </w:p>
    <w:p w:rsidR="00934EF7" w:rsidRPr="0015203D" w:rsidRDefault="00934EF7" w:rsidP="0022439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34EF7" w:rsidRPr="0015203D" w:rsidRDefault="00934EF7" w:rsidP="00224394">
      <w:pPr>
        <w:spacing w:line="276" w:lineRule="auto"/>
        <w:rPr>
          <w:rFonts w:asciiTheme="minorHAnsi" w:hAnsiTheme="minorHAnsi"/>
          <w:sz w:val="22"/>
          <w:szCs w:val="22"/>
        </w:rPr>
      </w:pPr>
      <w:r w:rsidRPr="0015203D">
        <w:rPr>
          <w:rFonts w:asciiTheme="minorHAnsi" w:hAnsiTheme="minorHAnsi"/>
          <w:b/>
          <w:sz w:val="22"/>
          <w:szCs w:val="22"/>
        </w:rPr>
        <w:t>Step 4.</w:t>
      </w:r>
      <w:r w:rsidRPr="0015203D">
        <w:rPr>
          <w:rFonts w:asciiTheme="minorHAnsi" w:hAnsiTheme="minorHAnsi"/>
          <w:sz w:val="22"/>
          <w:szCs w:val="22"/>
        </w:rPr>
        <w:t xml:space="preserve">  Click </w:t>
      </w:r>
      <w:r w:rsidRPr="0015203D">
        <w:rPr>
          <w:rFonts w:asciiTheme="minorHAnsi" w:hAnsiTheme="minorHAnsi"/>
          <w:b/>
          <w:bCs/>
          <w:sz w:val="22"/>
          <w:szCs w:val="22"/>
        </w:rPr>
        <w:t>Paste</w:t>
      </w:r>
      <w:r w:rsidRPr="0015203D">
        <w:rPr>
          <w:rFonts w:asciiTheme="minorHAnsi" w:hAnsiTheme="minorHAnsi"/>
          <w:bCs/>
          <w:sz w:val="22"/>
          <w:szCs w:val="22"/>
        </w:rPr>
        <w:t xml:space="preserve"> </w:t>
      </w:r>
      <w:r w:rsidRPr="0015203D">
        <w:rPr>
          <w:rFonts w:asciiTheme="minorHAnsi" w:hAnsiTheme="minorHAnsi"/>
          <w:sz w:val="22"/>
          <w:szCs w:val="22"/>
        </w:rPr>
        <w:t>to place the cut text at the new location.</w:t>
      </w:r>
    </w:p>
    <w:p w:rsidR="00934EF7" w:rsidRPr="0015203D" w:rsidRDefault="00934EF7" w:rsidP="0022439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34EF7" w:rsidRPr="0015203D" w:rsidRDefault="00934EF7" w:rsidP="00224394">
      <w:pPr>
        <w:spacing w:line="276" w:lineRule="auto"/>
        <w:rPr>
          <w:rFonts w:asciiTheme="minorHAnsi" w:hAnsiTheme="minorHAnsi"/>
          <w:sz w:val="22"/>
          <w:szCs w:val="22"/>
        </w:rPr>
      </w:pPr>
      <w:r w:rsidRPr="0015203D">
        <w:rPr>
          <w:rFonts w:asciiTheme="minorHAnsi" w:hAnsiTheme="minorHAnsi"/>
          <w:b/>
          <w:sz w:val="22"/>
          <w:szCs w:val="22"/>
        </w:rPr>
        <w:t>Step 1.</w:t>
      </w:r>
      <w:r w:rsidRPr="0015203D">
        <w:rPr>
          <w:rFonts w:asciiTheme="minorHAnsi" w:hAnsiTheme="minorHAnsi"/>
          <w:sz w:val="22"/>
          <w:szCs w:val="22"/>
        </w:rPr>
        <w:t xml:space="preserve">  Select text to be cut (moved).</w:t>
      </w:r>
    </w:p>
    <w:p w:rsidR="00934EF7" w:rsidRPr="0015203D" w:rsidRDefault="00934EF7">
      <w:pPr>
        <w:rPr>
          <w:sz w:val="22"/>
          <w:szCs w:val="22"/>
        </w:rPr>
      </w:pPr>
    </w:p>
    <w:sectPr w:rsidR="00934EF7" w:rsidRPr="0015203D" w:rsidSect="005C7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71"/>
  <w:displayVerticalDrawingGridEvery w:val="2"/>
  <w:noPunctuationKerning/>
  <w:characterSpacingControl w:val="doNotCompress"/>
  <w:compat/>
  <w:rsids>
    <w:rsidRoot w:val="008B465D"/>
    <w:rsid w:val="00074A5D"/>
    <w:rsid w:val="0015203D"/>
    <w:rsid w:val="00224394"/>
    <w:rsid w:val="005C7D2C"/>
    <w:rsid w:val="0071546A"/>
    <w:rsid w:val="008879B8"/>
    <w:rsid w:val="008B465D"/>
    <w:rsid w:val="00934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D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tiqua8">
    <w:name w:val="Antiqua8"/>
    <w:rsid w:val="005C7D2C"/>
    <w:rPr>
      <w:rFonts w:ascii="Book Antiqua" w:hAnsi="Book Antiqua"/>
      <w:sz w:val="16"/>
    </w:rPr>
  </w:style>
  <w:style w:type="paragraph" w:styleId="EnvelopeAddress">
    <w:name w:val="envelope address"/>
    <w:basedOn w:val="Normal"/>
    <w:rsid w:val="005C7D2C"/>
    <w:pPr>
      <w:framePr w:w="7920" w:h="1980" w:hRule="exact" w:hSpace="180" w:wrap="auto" w:hAnchor="page" w:xAlign="center" w:yAlign="bottom"/>
      <w:ind w:left="2880"/>
    </w:pPr>
    <w:rPr>
      <w:rFonts w:ascii="Bookman Old Style" w:hAnsi="Bookman Old Style" w:cs="Arial"/>
      <w:b/>
      <w:sz w:val="28"/>
    </w:rPr>
  </w:style>
  <w:style w:type="character" w:customStyle="1" w:styleId="Comic">
    <w:name w:val="Comic"/>
    <w:rsid w:val="005C7D2C"/>
    <w:rPr>
      <w:rFonts w:ascii="Comic Sans MS" w:hAnsi="Comic Sans MS"/>
    </w:rPr>
  </w:style>
  <w:style w:type="character" w:customStyle="1" w:styleId="MTEquationSection">
    <w:name w:val="MTEquationSection"/>
    <w:basedOn w:val="DefaultParagraphFont"/>
    <w:rsid w:val="005C7D2C"/>
    <w:rPr>
      <w:vanish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Step 3</vt:lpstr>
    </vt:vector>
  </TitlesOfParts>
  <Company>Penworthy Learning Systems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 3</dc:title>
  <dc:subject/>
  <dc:creator>Dorinda Clippinger</dc:creator>
  <cp:keywords/>
  <dc:description/>
  <cp:lastModifiedBy> Jean Findley</cp:lastModifiedBy>
  <cp:revision>4</cp:revision>
  <dcterms:created xsi:type="dcterms:W3CDTF">2007-08-23T20:49:00Z</dcterms:created>
  <dcterms:modified xsi:type="dcterms:W3CDTF">2008-03-18T19:20:00Z</dcterms:modified>
</cp:coreProperties>
</file>